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64390" w14:textId="77777777" w:rsidR="00097313" w:rsidRDefault="00097313" w:rsidP="00974749">
      <w:pPr>
        <w:jc w:val="center"/>
        <w:rPr>
          <w:rFonts w:ascii="Times New Roman" w:hAnsi="Times New Roman" w:cs="Times New Roman"/>
          <w:sz w:val="28"/>
          <w:szCs w:val="28"/>
        </w:rPr>
      </w:pPr>
    </w:p>
    <w:p w14:paraId="141B8EF2" w14:textId="77777777" w:rsidR="00097313" w:rsidRDefault="00097313" w:rsidP="00974749">
      <w:pPr>
        <w:jc w:val="center"/>
        <w:rPr>
          <w:rFonts w:ascii="Times New Roman" w:hAnsi="Times New Roman" w:cs="Times New Roman"/>
          <w:sz w:val="28"/>
          <w:szCs w:val="28"/>
        </w:rPr>
      </w:pPr>
    </w:p>
    <w:p w14:paraId="57BF7C31" w14:textId="77777777" w:rsidR="00097313" w:rsidRDefault="00097313" w:rsidP="00974749">
      <w:pPr>
        <w:jc w:val="center"/>
        <w:rPr>
          <w:rFonts w:ascii="Times New Roman" w:hAnsi="Times New Roman" w:cs="Times New Roman"/>
          <w:sz w:val="28"/>
          <w:szCs w:val="28"/>
        </w:rPr>
      </w:pPr>
    </w:p>
    <w:p w14:paraId="3B20E00E" w14:textId="77777777" w:rsidR="00097313" w:rsidRDefault="00097313" w:rsidP="00974749">
      <w:pPr>
        <w:jc w:val="center"/>
        <w:rPr>
          <w:rFonts w:ascii="Times New Roman" w:hAnsi="Times New Roman" w:cs="Times New Roman"/>
          <w:sz w:val="28"/>
          <w:szCs w:val="28"/>
        </w:rPr>
      </w:pPr>
    </w:p>
    <w:p w14:paraId="7A6F379E" w14:textId="77777777" w:rsidR="00097313" w:rsidRDefault="00097313" w:rsidP="00974749">
      <w:pPr>
        <w:jc w:val="center"/>
        <w:rPr>
          <w:rFonts w:ascii="Times New Roman" w:hAnsi="Times New Roman" w:cs="Times New Roman"/>
          <w:sz w:val="28"/>
          <w:szCs w:val="28"/>
        </w:rPr>
      </w:pPr>
    </w:p>
    <w:p w14:paraId="30599EF3" w14:textId="77777777" w:rsidR="00097313" w:rsidRDefault="00097313" w:rsidP="00974749">
      <w:pPr>
        <w:jc w:val="center"/>
        <w:rPr>
          <w:rFonts w:ascii="Times New Roman" w:hAnsi="Times New Roman" w:cs="Times New Roman"/>
          <w:sz w:val="28"/>
          <w:szCs w:val="28"/>
        </w:rPr>
      </w:pPr>
    </w:p>
    <w:p w14:paraId="4DA1F79D" w14:textId="77777777" w:rsidR="00097313" w:rsidRDefault="00097313" w:rsidP="00974749">
      <w:pPr>
        <w:jc w:val="center"/>
        <w:rPr>
          <w:rFonts w:ascii="Times New Roman" w:hAnsi="Times New Roman" w:cs="Times New Roman"/>
          <w:sz w:val="28"/>
          <w:szCs w:val="28"/>
        </w:rPr>
      </w:pPr>
    </w:p>
    <w:p w14:paraId="2F33A626" w14:textId="77777777" w:rsidR="00097313" w:rsidRDefault="00097313" w:rsidP="00974749">
      <w:pPr>
        <w:jc w:val="center"/>
        <w:rPr>
          <w:rFonts w:ascii="Times New Roman" w:hAnsi="Times New Roman" w:cs="Times New Roman"/>
          <w:sz w:val="28"/>
          <w:szCs w:val="28"/>
        </w:rPr>
      </w:pPr>
    </w:p>
    <w:p w14:paraId="3D3A99A1" w14:textId="77777777" w:rsidR="00097313" w:rsidRDefault="00097313" w:rsidP="00974749">
      <w:pPr>
        <w:jc w:val="center"/>
        <w:rPr>
          <w:rFonts w:ascii="Times New Roman" w:hAnsi="Times New Roman" w:cs="Times New Roman"/>
          <w:sz w:val="28"/>
          <w:szCs w:val="28"/>
        </w:rPr>
      </w:pPr>
    </w:p>
    <w:p w14:paraId="72AF4EC5" w14:textId="77777777" w:rsidR="00097313" w:rsidRDefault="00097313" w:rsidP="00974749">
      <w:pPr>
        <w:jc w:val="center"/>
        <w:rPr>
          <w:rFonts w:ascii="Times New Roman" w:hAnsi="Times New Roman" w:cs="Times New Roman"/>
          <w:sz w:val="28"/>
          <w:szCs w:val="28"/>
        </w:rPr>
      </w:pPr>
    </w:p>
    <w:p w14:paraId="71B7BBC7" w14:textId="77777777" w:rsidR="00097313" w:rsidRDefault="00097313" w:rsidP="00974749">
      <w:pPr>
        <w:jc w:val="center"/>
        <w:rPr>
          <w:rFonts w:ascii="Times New Roman" w:hAnsi="Times New Roman" w:cs="Times New Roman"/>
          <w:sz w:val="28"/>
          <w:szCs w:val="28"/>
        </w:rPr>
      </w:pPr>
    </w:p>
    <w:p w14:paraId="482DD6AE" w14:textId="77777777" w:rsidR="00097313" w:rsidRDefault="00097313" w:rsidP="00974749">
      <w:pPr>
        <w:jc w:val="center"/>
        <w:rPr>
          <w:rFonts w:ascii="Times New Roman" w:hAnsi="Times New Roman" w:cs="Times New Roman"/>
          <w:sz w:val="28"/>
          <w:szCs w:val="28"/>
        </w:rPr>
      </w:pPr>
    </w:p>
    <w:p w14:paraId="6BAC8B48" w14:textId="77777777" w:rsidR="00097313" w:rsidRDefault="00097313" w:rsidP="00974749">
      <w:pPr>
        <w:jc w:val="center"/>
        <w:rPr>
          <w:rFonts w:ascii="Times New Roman" w:hAnsi="Times New Roman" w:cs="Times New Roman"/>
          <w:sz w:val="28"/>
          <w:szCs w:val="28"/>
        </w:rPr>
      </w:pPr>
    </w:p>
    <w:p w14:paraId="1A2F9E7D" w14:textId="77777777" w:rsidR="00097313" w:rsidRDefault="00097313" w:rsidP="00974749">
      <w:pPr>
        <w:jc w:val="center"/>
        <w:rPr>
          <w:rFonts w:ascii="Times New Roman" w:hAnsi="Times New Roman" w:cs="Times New Roman"/>
          <w:sz w:val="28"/>
          <w:szCs w:val="28"/>
        </w:rPr>
      </w:pPr>
    </w:p>
    <w:p w14:paraId="3A4CEABF" w14:textId="77777777" w:rsidR="00097313" w:rsidRDefault="00097313" w:rsidP="00974749">
      <w:pPr>
        <w:jc w:val="center"/>
        <w:rPr>
          <w:rFonts w:ascii="Times New Roman" w:hAnsi="Times New Roman" w:cs="Times New Roman"/>
          <w:sz w:val="28"/>
          <w:szCs w:val="28"/>
        </w:rPr>
      </w:pPr>
    </w:p>
    <w:p w14:paraId="4770042A" w14:textId="77777777" w:rsidR="00097313" w:rsidRDefault="00097313" w:rsidP="00974749">
      <w:pPr>
        <w:jc w:val="center"/>
        <w:rPr>
          <w:rFonts w:ascii="Times New Roman" w:hAnsi="Times New Roman" w:cs="Times New Roman"/>
          <w:sz w:val="28"/>
          <w:szCs w:val="28"/>
        </w:rPr>
      </w:pPr>
    </w:p>
    <w:p w14:paraId="0CBDD907" w14:textId="77777777" w:rsidR="00097313" w:rsidRDefault="00097313" w:rsidP="00974749">
      <w:pPr>
        <w:jc w:val="center"/>
        <w:rPr>
          <w:rFonts w:ascii="Times New Roman" w:hAnsi="Times New Roman" w:cs="Times New Roman"/>
          <w:sz w:val="28"/>
          <w:szCs w:val="28"/>
        </w:rPr>
      </w:pPr>
    </w:p>
    <w:p w14:paraId="0AC812E1" w14:textId="77777777" w:rsidR="00097313" w:rsidRDefault="00097313" w:rsidP="00974749">
      <w:pPr>
        <w:jc w:val="center"/>
        <w:rPr>
          <w:rFonts w:ascii="Times New Roman" w:hAnsi="Times New Roman" w:cs="Times New Roman"/>
          <w:sz w:val="28"/>
          <w:szCs w:val="28"/>
        </w:rPr>
      </w:pPr>
    </w:p>
    <w:p w14:paraId="7AFD1C16" w14:textId="77777777" w:rsidR="00097313" w:rsidRDefault="00097313" w:rsidP="00974749">
      <w:pPr>
        <w:jc w:val="center"/>
        <w:rPr>
          <w:rFonts w:ascii="Times New Roman" w:hAnsi="Times New Roman" w:cs="Times New Roman"/>
          <w:sz w:val="28"/>
          <w:szCs w:val="28"/>
        </w:rPr>
      </w:pPr>
    </w:p>
    <w:p w14:paraId="2D27CDEA" w14:textId="77777777" w:rsidR="00097313" w:rsidRDefault="00097313" w:rsidP="00974749">
      <w:pPr>
        <w:jc w:val="center"/>
        <w:rPr>
          <w:rFonts w:ascii="Times New Roman" w:hAnsi="Times New Roman" w:cs="Times New Roman"/>
          <w:sz w:val="28"/>
          <w:szCs w:val="28"/>
        </w:rPr>
      </w:pPr>
    </w:p>
    <w:p w14:paraId="6220EB0C" w14:textId="77777777" w:rsidR="00097313" w:rsidRDefault="00097313" w:rsidP="00974749">
      <w:pPr>
        <w:jc w:val="center"/>
        <w:rPr>
          <w:rFonts w:ascii="Times New Roman" w:hAnsi="Times New Roman" w:cs="Times New Roman"/>
          <w:sz w:val="28"/>
          <w:szCs w:val="28"/>
        </w:rPr>
      </w:pPr>
    </w:p>
    <w:p w14:paraId="4A178A90" w14:textId="77777777" w:rsidR="00097313" w:rsidRDefault="00097313" w:rsidP="00974749">
      <w:pPr>
        <w:jc w:val="center"/>
        <w:rPr>
          <w:rFonts w:ascii="Times New Roman" w:hAnsi="Times New Roman" w:cs="Times New Roman"/>
          <w:sz w:val="28"/>
          <w:szCs w:val="28"/>
        </w:rPr>
      </w:pPr>
    </w:p>
    <w:p w14:paraId="15040854" w14:textId="77777777" w:rsidR="00097313" w:rsidRDefault="00097313" w:rsidP="00974749">
      <w:pPr>
        <w:jc w:val="center"/>
        <w:rPr>
          <w:rFonts w:ascii="Times New Roman" w:hAnsi="Times New Roman" w:cs="Times New Roman"/>
          <w:sz w:val="28"/>
          <w:szCs w:val="28"/>
        </w:rPr>
      </w:pPr>
    </w:p>
    <w:p w14:paraId="26676DA7" w14:textId="77777777" w:rsidR="00097313" w:rsidRDefault="00097313" w:rsidP="00974749">
      <w:pPr>
        <w:jc w:val="center"/>
        <w:rPr>
          <w:rFonts w:ascii="Times New Roman" w:hAnsi="Times New Roman" w:cs="Times New Roman"/>
          <w:sz w:val="28"/>
          <w:szCs w:val="28"/>
        </w:rPr>
      </w:pPr>
    </w:p>
    <w:p w14:paraId="6C51C796" w14:textId="77777777" w:rsidR="00097313" w:rsidRDefault="00097313" w:rsidP="00974749">
      <w:pPr>
        <w:jc w:val="center"/>
        <w:rPr>
          <w:rFonts w:ascii="Times New Roman" w:hAnsi="Times New Roman" w:cs="Times New Roman"/>
          <w:sz w:val="28"/>
          <w:szCs w:val="28"/>
        </w:rPr>
      </w:pPr>
    </w:p>
    <w:p w14:paraId="1EA3624B" w14:textId="77777777" w:rsidR="00097313" w:rsidRDefault="00097313" w:rsidP="00974749">
      <w:pPr>
        <w:jc w:val="center"/>
        <w:rPr>
          <w:rFonts w:ascii="Times New Roman" w:hAnsi="Times New Roman" w:cs="Times New Roman"/>
          <w:sz w:val="28"/>
          <w:szCs w:val="28"/>
        </w:rPr>
      </w:pPr>
    </w:p>
    <w:p w14:paraId="44F397F4" w14:textId="1862BAC2" w:rsidR="00974749" w:rsidRPr="009D5F81" w:rsidRDefault="00097313" w:rsidP="00974749">
      <w:pPr>
        <w:jc w:val="center"/>
        <w:rPr>
          <w:rFonts w:ascii="Times New Roman" w:hAnsi="Times New Roman" w:cs="Times New Roman"/>
          <w:sz w:val="28"/>
          <w:szCs w:val="28"/>
        </w:rPr>
      </w:pPr>
      <w:r w:rsidRPr="009D5F81">
        <w:rPr>
          <w:rFonts w:ascii="Times New Roman" w:hAnsi="Times New Roman" w:cs="Times New Roman"/>
          <w:sz w:val="28"/>
          <w:szCs w:val="28"/>
        </w:rPr>
        <w:lastRenderedPageBreak/>
        <w:t xml:space="preserve"> </w:t>
      </w:r>
      <w:r w:rsidR="00974749" w:rsidRPr="009D5F81">
        <w:rPr>
          <w:rFonts w:ascii="Times New Roman" w:hAnsi="Times New Roman" w:cs="Times New Roman"/>
          <w:sz w:val="28"/>
          <w:szCs w:val="28"/>
        </w:rPr>
        <w:t>«Практическая направленность при обучении английскому языку как средство повышения качества образования в обучении иностранному языку»</w:t>
      </w:r>
    </w:p>
    <w:p w14:paraId="55C5C189" w14:textId="77777777" w:rsidR="00974749" w:rsidRPr="009D5F81" w:rsidRDefault="00974749" w:rsidP="002E3E4C">
      <w:pPr>
        <w:ind w:firstLine="708"/>
        <w:jc w:val="both"/>
        <w:rPr>
          <w:rFonts w:ascii="Times New Roman" w:hAnsi="Times New Roman" w:cs="Times New Roman"/>
          <w:sz w:val="28"/>
          <w:szCs w:val="28"/>
        </w:rPr>
      </w:pPr>
      <w:bookmarkStart w:id="0" w:name="_GoBack"/>
      <w:bookmarkEnd w:id="0"/>
      <w:r w:rsidRPr="009D5F81">
        <w:rPr>
          <w:rFonts w:ascii="Times New Roman" w:hAnsi="Times New Roman" w:cs="Times New Roman"/>
          <w:sz w:val="28"/>
          <w:szCs w:val="28"/>
        </w:rPr>
        <w:t>С каждым годом возрастает значение межнационального общения, в связи с чем, стремление к овладению иностранными языками развивается в больших масштабах. На сегодняшний день, исходя из особенностей развития современного общества, экономики, политики в нашей стране знание иностранного языка стало жизненно важным.</w:t>
      </w:r>
    </w:p>
    <w:p w14:paraId="1E9E897A" w14:textId="5F3BF403" w:rsidR="00974749" w:rsidRPr="009D5F81" w:rsidRDefault="00974749" w:rsidP="00974749">
      <w:pPr>
        <w:jc w:val="both"/>
        <w:rPr>
          <w:rFonts w:ascii="Times New Roman" w:hAnsi="Times New Roman" w:cs="Times New Roman"/>
          <w:sz w:val="28"/>
          <w:szCs w:val="28"/>
        </w:rPr>
      </w:pPr>
      <w:r w:rsidRPr="009D5F81">
        <w:rPr>
          <w:rFonts w:ascii="Times New Roman" w:hAnsi="Times New Roman" w:cs="Times New Roman"/>
          <w:sz w:val="28"/>
          <w:szCs w:val="28"/>
        </w:rPr>
        <w:t xml:space="preserve">             Целью изучения иностранного языка является формирование умений общаться на иностранном языке с учетом речевых возможностей и потребностей обучающихся. Важно показать обучающимся практическое применение их знаний, умений и навыков. Вне языкового окружения недостаточно насытить урок разнообразными упражнениями, важно предоставить обучающимся возможность мыслить, решать какие-либо проблемы, которые порождают мысли, рассуждать над возможными путями решения этих проблем. Не менее важным аспектом является формирование мотивации к изучению английского языка.</w:t>
      </w:r>
    </w:p>
    <w:p w14:paraId="430CC597" w14:textId="77777777" w:rsidR="00974749" w:rsidRPr="009D5F81" w:rsidRDefault="00974749" w:rsidP="00974749">
      <w:pPr>
        <w:ind w:firstLine="708"/>
        <w:jc w:val="both"/>
        <w:rPr>
          <w:rFonts w:ascii="Times New Roman" w:hAnsi="Times New Roman" w:cs="Times New Roman"/>
          <w:sz w:val="28"/>
          <w:szCs w:val="28"/>
        </w:rPr>
      </w:pPr>
      <w:r w:rsidRPr="009D5F81">
        <w:rPr>
          <w:rFonts w:ascii="Times New Roman" w:hAnsi="Times New Roman" w:cs="Times New Roman"/>
          <w:sz w:val="28"/>
          <w:szCs w:val="28"/>
        </w:rPr>
        <w:t>Коммуникативный системно-деятельностный подход является ведущим средством достижения данной цели. Он обеспечивает полный и взвешенный охват всех сторон, аспектов и операций овладения иностранным языком в комплексе всех его функций важным становится формирование умений работать с информацией, развития творческой личности, умеющей находить и получать информацию, способной самостоятельно ориентироваться в жизненном пространстве. Научить коммуникации можно только за счет вовлечения</w:t>
      </w:r>
      <w:r w:rsidR="002E3E4C" w:rsidRPr="009D5F81">
        <w:rPr>
          <w:rFonts w:ascii="Times New Roman" w:hAnsi="Times New Roman" w:cs="Times New Roman"/>
          <w:sz w:val="28"/>
          <w:szCs w:val="28"/>
        </w:rPr>
        <w:t xml:space="preserve"> </w:t>
      </w:r>
      <w:r w:rsidRPr="009D5F81">
        <w:rPr>
          <w:rFonts w:ascii="Times New Roman" w:hAnsi="Times New Roman" w:cs="Times New Roman"/>
          <w:sz w:val="28"/>
          <w:szCs w:val="28"/>
        </w:rPr>
        <w:t>обучающихся в различного рода деятельность, путем моделирования реальных жизненных ситуаций общения на основе   систематизации языкового материала, что и дает нам системно – деятельностный подход.</w:t>
      </w:r>
    </w:p>
    <w:p w14:paraId="5C051B81" w14:textId="77777777" w:rsidR="00974749" w:rsidRPr="009D5F81" w:rsidRDefault="00974749" w:rsidP="00974749">
      <w:pPr>
        <w:ind w:firstLine="708"/>
        <w:jc w:val="both"/>
        <w:rPr>
          <w:rFonts w:ascii="Times New Roman" w:hAnsi="Times New Roman" w:cs="Times New Roman"/>
          <w:sz w:val="28"/>
          <w:szCs w:val="28"/>
        </w:rPr>
      </w:pPr>
      <w:r w:rsidRPr="009D5F81">
        <w:rPr>
          <w:rFonts w:ascii="Times New Roman" w:hAnsi="Times New Roman" w:cs="Times New Roman"/>
          <w:sz w:val="28"/>
          <w:szCs w:val="28"/>
        </w:rPr>
        <w:t>Работая в течение многих лет со школьниками старшего звена и, имея опыт общения с иностранцами, выявила для себя, что наша молодежь менее приспособлена к окружающей действительности, чем их иностранные сверстники, имеют больше комплексов не только с точки зрения языковой компетентности, но и в совместной деятельности в целом.</w:t>
      </w:r>
    </w:p>
    <w:p w14:paraId="4AFD020C" w14:textId="77777777" w:rsidR="00974749" w:rsidRPr="009D5F81" w:rsidRDefault="00974749" w:rsidP="00974749">
      <w:pPr>
        <w:jc w:val="both"/>
        <w:rPr>
          <w:rFonts w:ascii="Times New Roman" w:hAnsi="Times New Roman" w:cs="Times New Roman"/>
          <w:sz w:val="28"/>
          <w:szCs w:val="28"/>
        </w:rPr>
      </w:pPr>
      <w:r w:rsidRPr="009D5F81">
        <w:rPr>
          <w:rFonts w:ascii="Times New Roman" w:hAnsi="Times New Roman" w:cs="Times New Roman"/>
          <w:sz w:val="28"/>
          <w:szCs w:val="28"/>
        </w:rPr>
        <w:tab/>
        <w:t xml:space="preserve">Для решения данной проблемы определила для себя методическую тему «Практическая направленность при обучении английскому языку как средство повышения качества образования в обучении иностранному языку» с целью развития личности, способной и желающей участвовать в межкультурной коммуникации на изучаемом языке и самостоятельно совершенствоваться в овладеваемой им иноязычной речевой деятельности. Для эффективного достижения ключевых профессиональных задач строю обучение на понимании сущности учебной работы как процесса взаимодействия учителя и ученика, обучающихся друг с другом, </w:t>
      </w:r>
      <w:r w:rsidRPr="009D5F81">
        <w:rPr>
          <w:rFonts w:ascii="Times New Roman" w:hAnsi="Times New Roman" w:cs="Times New Roman"/>
          <w:sz w:val="28"/>
          <w:szCs w:val="28"/>
        </w:rPr>
        <w:lastRenderedPageBreak/>
        <w:t>включающего в себя гуманистические взаимоотношения, стремление к соучастию,  сопереживанию, принятию друг друга.</w:t>
      </w:r>
    </w:p>
    <w:p w14:paraId="67446C8F" w14:textId="77777777" w:rsidR="00974749" w:rsidRPr="009D5F81" w:rsidRDefault="00974749" w:rsidP="002E3E4C">
      <w:pPr>
        <w:ind w:firstLine="708"/>
        <w:jc w:val="both"/>
        <w:rPr>
          <w:rFonts w:ascii="Times New Roman" w:hAnsi="Times New Roman" w:cs="Times New Roman"/>
          <w:sz w:val="28"/>
          <w:szCs w:val="28"/>
        </w:rPr>
      </w:pPr>
      <w:r w:rsidRPr="009D5F81">
        <w:rPr>
          <w:rFonts w:ascii="Times New Roman" w:hAnsi="Times New Roman" w:cs="Times New Roman"/>
          <w:sz w:val="28"/>
          <w:szCs w:val="28"/>
        </w:rPr>
        <w:t>Причиной выбора темы  явилось наблюдение общего снижения интереса студентов к учебной деятельности. Показателя</w:t>
      </w:r>
      <w:r w:rsidR="002E3E4C" w:rsidRPr="009D5F81">
        <w:rPr>
          <w:rFonts w:ascii="Times New Roman" w:hAnsi="Times New Roman" w:cs="Times New Roman"/>
          <w:sz w:val="28"/>
          <w:szCs w:val="28"/>
        </w:rPr>
        <w:t>ми этого являются несформированн</w:t>
      </w:r>
      <w:r w:rsidRPr="009D5F81">
        <w:rPr>
          <w:rFonts w:ascii="Times New Roman" w:hAnsi="Times New Roman" w:cs="Times New Roman"/>
          <w:sz w:val="28"/>
          <w:szCs w:val="28"/>
        </w:rPr>
        <w:t>ость умений  работать с информацией, размещенной в различных источниках; неумение организовать самостоятельную деятельность по выполнению исследовательских работ, четко выражать свои мысли и анализировать способы собственной деятельности при работе с данными. В результате у ребят со сниженным интересом не вырабатывается целостный взгляд  на мир, задерживается развитие самосознания и самоконтроля, формируется привычка к бездумной, бессмысленной деятельности, привычка списывать, отвечать по подсказке.</w:t>
      </w:r>
    </w:p>
    <w:p w14:paraId="4705A0DC" w14:textId="77777777" w:rsidR="00974749" w:rsidRPr="009D5F81" w:rsidRDefault="00974749" w:rsidP="002E3E4C">
      <w:pPr>
        <w:ind w:firstLine="708"/>
        <w:jc w:val="both"/>
        <w:rPr>
          <w:rFonts w:ascii="Times New Roman" w:hAnsi="Times New Roman" w:cs="Times New Roman"/>
          <w:sz w:val="28"/>
          <w:szCs w:val="28"/>
        </w:rPr>
      </w:pPr>
      <w:r w:rsidRPr="009D5F81">
        <w:rPr>
          <w:rFonts w:ascii="Times New Roman" w:hAnsi="Times New Roman" w:cs="Times New Roman"/>
          <w:sz w:val="28"/>
          <w:szCs w:val="28"/>
        </w:rPr>
        <w:t xml:space="preserve">Процесс обучения в рамках коммуникативно-деятельностного подхода строится по модели коммуникации. В соответствии с этой моделью обучение максимально приближено к реальному общению. Поскольку обсуждаемые проблемы не имеют, как правило, однозначного решения, то обсуждающие </w:t>
      </w:r>
      <w:r w:rsidR="00CE64BF" w:rsidRPr="009D5F81">
        <w:rPr>
          <w:rFonts w:ascii="Times New Roman" w:hAnsi="Times New Roman" w:cs="Times New Roman"/>
          <w:sz w:val="28"/>
          <w:szCs w:val="28"/>
        </w:rPr>
        <w:t>их участники – учитель и студенты</w:t>
      </w:r>
      <w:r w:rsidRPr="009D5F81">
        <w:rPr>
          <w:rFonts w:ascii="Times New Roman" w:hAnsi="Times New Roman" w:cs="Times New Roman"/>
          <w:sz w:val="28"/>
          <w:szCs w:val="28"/>
        </w:rPr>
        <w:t xml:space="preserve"> – равноправны как речевые партнеры. Поэтому основной чертой данного подхода является коммуникативность, которая включает в себя целый ряд характеристик, позволяющих осуществлять переход от первых социальных контактов к ситуациям. «Коммуникативность предусматривает речевую направленность обучения, стимулирование речемыслительной активности, обеспечение индивидуализации, учет функциональности речи, создание ситуативности обучения, соблюдение принципа новизны и нешаблонности организации учебного процесса». </w:t>
      </w:r>
    </w:p>
    <w:p w14:paraId="3DF8FBE0" w14:textId="77777777" w:rsidR="00974749" w:rsidRPr="009D5F81" w:rsidRDefault="00974749" w:rsidP="002E3E4C">
      <w:pPr>
        <w:ind w:firstLine="708"/>
        <w:jc w:val="both"/>
        <w:rPr>
          <w:rFonts w:ascii="Times New Roman" w:hAnsi="Times New Roman" w:cs="Times New Roman"/>
          <w:sz w:val="28"/>
          <w:szCs w:val="28"/>
        </w:rPr>
      </w:pPr>
      <w:r w:rsidRPr="009D5F81">
        <w:rPr>
          <w:rFonts w:ascii="Times New Roman" w:hAnsi="Times New Roman" w:cs="Times New Roman"/>
          <w:sz w:val="28"/>
          <w:szCs w:val="28"/>
        </w:rPr>
        <w:t>Ситуации могут быть реальными, условными, воображаемыми, сказочными. Главное – все они должны соотноситься с возрастными и психологическими особ</w:t>
      </w:r>
      <w:r w:rsidR="00CE64BF" w:rsidRPr="009D5F81">
        <w:rPr>
          <w:rFonts w:ascii="Times New Roman" w:hAnsi="Times New Roman" w:cs="Times New Roman"/>
          <w:sz w:val="28"/>
          <w:szCs w:val="28"/>
        </w:rPr>
        <w:t>енностями обучающихся</w:t>
      </w:r>
      <w:r w:rsidRPr="009D5F81">
        <w:rPr>
          <w:rFonts w:ascii="Times New Roman" w:hAnsi="Times New Roman" w:cs="Times New Roman"/>
          <w:sz w:val="28"/>
          <w:szCs w:val="28"/>
        </w:rPr>
        <w:t>. Ситуации могут быть конкретными, и тогда речь</w:t>
      </w:r>
      <w:r w:rsidR="00CE64BF" w:rsidRPr="009D5F81">
        <w:rPr>
          <w:rFonts w:ascii="Times New Roman" w:hAnsi="Times New Roman" w:cs="Times New Roman"/>
          <w:sz w:val="28"/>
          <w:szCs w:val="28"/>
        </w:rPr>
        <w:t xml:space="preserve"> обучающихся</w:t>
      </w:r>
      <w:r w:rsidRPr="009D5F81">
        <w:rPr>
          <w:rFonts w:ascii="Times New Roman" w:hAnsi="Times New Roman" w:cs="Times New Roman"/>
          <w:sz w:val="28"/>
          <w:szCs w:val="28"/>
        </w:rPr>
        <w:t xml:space="preserve"> является их непосредственным отражением. Для студентов создаются абстрактные и проблемные ситуации. Студенты  выражают своё собственное суждение, отношение, соглашаются или опровергают мнение учителя или другого ученика, используя различные речевые клише. Поэтому обсуждение проблемы есть реальное общение на уроке. Ситуацию можно изобразить при помощи наглядных средств (ситуативных картинок, магнитной доски), которые будут отражать определённое место и время действия, сделать ее статичной или динамичной (изменить компоненты, переставить действующих лиц, добавить новых персонажей).</w:t>
      </w:r>
    </w:p>
    <w:p w14:paraId="13E3A60E" w14:textId="77777777" w:rsidR="00974749" w:rsidRPr="009D5F81" w:rsidRDefault="00974749" w:rsidP="002E3E4C">
      <w:pPr>
        <w:ind w:firstLine="708"/>
        <w:jc w:val="both"/>
        <w:rPr>
          <w:rFonts w:ascii="Times New Roman" w:hAnsi="Times New Roman" w:cs="Times New Roman"/>
          <w:sz w:val="28"/>
          <w:szCs w:val="28"/>
        </w:rPr>
      </w:pPr>
      <w:r w:rsidRPr="009D5F81">
        <w:rPr>
          <w:rFonts w:ascii="Times New Roman" w:hAnsi="Times New Roman" w:cs="Times New Roman"/>
          <w:sz w:val="28"/>
          <w:szCs w:val="28"/>
        </w:rPr>
        <w:t xml:space="preserve">Очень важно, чтобы </w:t>
      </w:r>
      <w:r w:rsidR="00CE64BF" w:rsidRPr="009D5F81">
        <w:rPr>
          <w:rFonts w:ascii="Times New Roman" w:hAnsi="Times New Roman" w:cs="Times New Roman"/>
          <w:sz w:val="28"/>
          <w:szCs w:val="28"/>
        </w:rPr>
        <w:t>обучающиеся</w:t>
      </w:r>
      <w:r w:rsidRPr="009D5F81">
        <w:rPr>
          <w:rFonts w:ascii="Times New Roman" w:hAnsi="Times New Roman" w:cs="Times New Roman"/>
          <w:sz w:val="28"/>
          <w:szCs w:val="28"/>
        </w:rPr>
        <w:t xml:space="preserve"> могли "пропустить ситуацию через себя”, придавая ей личностный характер. Это повышает эффективность усвоения иностранного языка, т.к. наряду с интеллектом подключаются эмоции. Личностно-значимой ситуацию делает роль, которую </w:t>
      </w:r>
      <w:r w:rsidR="00CE64BF" w:rsidRPr="009D5F81">
        <w:rPr>
          <w:rFonts w:ascii="Times New Roman" w:hAnsi="Times New Roman" w:cs="Times New Roman"/>
          <w:sz w:val="28"/>
          <w:szCs w:val="28"/>
        </w:rPr>
        <w:t>обучающиеся</w:t>
      </w:r>
      <w:r w:rsidRPr="009D5F81">
        <w:rPr>
          <w:rFonts w:ascii="Times New Roman" w:hAnsi="Times New Roman" w:cs="Times New Roman"/>
          <w:sz w:val="28"/>
          <w:szCs w:val="28"/>
        </w:rPr>
        <w:t xml:space="preserve"> получают на время или постоянно. Наиболее адекватным приёмом обучения говорению являются различные формы драматизации, включая импровизации и ролевые игры. </w:t>
      </w:r>
    </w:p>
    <w:p w14:paraId="1F662D39" w14:textId="77777777" w:rsidR="00974749" w:rsidRPr="009D5F81" w:rsidRDefault="00974749" w:rsidP="002E3E4C">
      <w:pPr>
        <w:ind w:firstLine="708"/>
        <w:jc w:val="both"/>
        <w:rPr>
          <w:rFonts w:ascii="Times New Roman" w:hAnsi="Times New Roman" w:cs="Times New Roman"/>
          <w:sz w:val="28"/>
          <w:szCs w:val="28"/>
        </w:rPr>
      </w:pPr>
      <w:r w:rsidRPr="009D5F81">
        <w:rPr>
          <w:rFonts w:ascii="Times New Roman" w:hAnsi="Times New Roman" w:cs="Times New Roman"/>
          <w:sz w:val="28"/>
          <w:szCs w:val="28"/>
        </w:rPr>
        <w:lastRenderedPageBreak/>
        <w:t>Коммуникативно-деятельностный подход ставит в центр обучения иностранному языку субъектно-субъектную схему общения, т.е. обучающийся выступает как активный, творческий субъект учебной деятельности, управляемой педагогом; способствует развитию инициативности учащихся, их способности к творческому поиску. Студент должен ощущать, что вся система работы ориентирована на его непосредственную деятельность, опыт, мировоззрение, интересы, чувства, которые учитываются при организации общения на уроке. Таким образом, содержание занятий строится на обсуждении актуальных жизненных проблем, а не готовых тем или текстов.</w:t>
      </w:r>
    </w:p>
    <w:p w14:paraId="2DE197C9" w14:textId="77777777" w:rsidR="00974749" w:rsidRPr="009D5F81" w:rsidRDefault="00974749" w:rsidP="002E3E4C">
      <w:pPr>
        <w:ind w:firstLine="708"/>
        <w:jc w:val="both"/>
        <w:rPr>
          <w:rFonts w:ascii="Times New Roman" w:hAnsi="Times New Roman" w:cs="Times New Roman"/>
          <w:sz w:val="28"/>
          <w:szCs w:val="28"/>
        </w:rPr>
      </w:pPr>
      <w:r w:rsidRPr="009D5F81">
        <w:rPr>
          <w:rFonts w:ascii="Times New Roman" w:hAnsi="Times New Roman" w:cs="Times New Roman"/>
          <w:sz w:val="28"/>
          <w:szCs w:val="28"/>
        </w:rPr>
        <w:t xml:space="preserve">Кроме того, данный подход позволяет реализовать принцип индивидуализации, так как овладение коммуникативной функцией иностранного языка предполагает учет индивидуальных особенностей, интересов </w:t>
      </w:r>
      <w:r w:rsidR="00CE64BF" w:rsidRPr="009D5F81">
        <w:rPr>
          <w:rFonts w:ascii="Times New Roman" w:hAnsi="Times New Roman" w:cs="Times New Roman"/>
          <w:sz w:val="28"/>
          <w:szCs w:val="28"/>
        </w:rPr>
        <w:t>обучающихся</w:t>
      </w:r>
      <w:r w:rsidRPr="009D5F81">
        <w:rPr>
          <w:rFonts w:ascii="Times New Roman" w:hAnsi="Times New Roman" w:cs="Times New Roman"/>
          <w:sz w:val="28"/>
          <w:szCs w:val="28"/>
        </w:rPr>
        <w:t>, их способностей, наклонностей и пожеланий.</w:t>
      </w:r>
    </w:p>
    <w:p w14:paraId="4288B6B6" w14:textId="77777777" w:rsidR="00974749" w:rsidRPr="009D5F81" w:rsidRDefault="00974749" w:rsidP="002E3E4C">
      <w:pPr>
        <w:ind w:firstLine="708"/>
        <w:jc w:val="both"/>
        <w:rPr>
          <w:rFonts w:ascii="Times New Roman" w:hAnsi="Times New Roman" w:cs="Times New Roman"/>
          <w:sz w:val="28"/>
          <w:szCs w:val="28"/>
        </w:rPr>
      </w:pPr>
      <w:r w:rsidRPr="009D5F81">
        <w:rPr>
          <w:rFonts w:ascii="Times New Roman" w:hAnsi="Times New Roman" w:cs="Times New Roman"/>
          <w:sz w:val="28"/>
          <w:szCs w:val="28"/>
        </w:rPr>
        <w:t>Первостепенное значение придается пониманию, передаче содержания и выражения смысла, грамматика служит фундаментом для достижения этой цели.</w:t>
      </w:r>
      <w:r w:rsidR="00CE64BF" w:rsidRPr="009D5F81">
        <w:rPr>
          <w:rFonts w:ascii="Times New Roman" w:hAnsi="Times New Roman" w:cs="Times New Roman"/>
          <w:sz w:val="28"/>
          <w:szCs w:val="28"/>
        </w:rPr>
        <w:t xml:space="preserve"> Обучающимся </w:t>
      </w:r>
      <w:r w:rsidRPr="009D5F81">
        <w:rPr>
          <w:rFonts w:ascii="Times New Roman" w:hAnsi="Times New Roman" w:cs="Times New Roman"/>
          <w:sz w:val="28"/>
          <w:szCs w:val="28"/>
        </w:rPr>
        <w:t xml:space="preserve"> необходимо знать, какими языковыми средствами выразить свою мысль в непосредственной ситуации на уроке, когда они обмениваются мнениями, опытом и знаниями. </w:t>
      </w:r>
      <w:r w:rsidR="00CE64BF" w:rsidRPr="009D5F81">
        <w:rPr>
          <w:rFonts w:ascii="Times New Roman" w:hAnsi="Times New Roman" w:cs="Times New Roman"/>
          <w:sz w:val="28"/>
          <w:szCs w:val="28"/>
        </w:rPr>
        <w:t xml:space="preserve">Обучающиеся </w:t>
      </w:r>
      <w:r w:rsidRPr="009D5F81">
        <w:rPr>
          <w:rFonts w:ascii="Times New Roman" w:hAnsi="Times New Roman" w:cs="Times New Roman"/>
          <w:sz w:val="28"/>
          <w:szCs w:val="28"/>
        </w:rPr>
        <w:t xml:space="preserve"> должны осознавать, что грамматические формы необходимы для выполнения коммуникативной задачи, и что очень важно соотношение между формой и ее использованием в речи. При коммуникативном системно – деятельностном подходе введение грамматических форм и  работа над ними осуществляется в контексте с тем, чтобы </w:t>
      </w:r>
      <w:r w:rsidR="00CE64BF" w:rsidRPr="009D5F81">
        <w:rPr>
          <w:rFonts w:ascii="Times New Roman" w:hAnsi="Times New Roman" w:cs="Times New Roman"/>
          <w:sz w:val="28"/>
          <w:szCs w:val="28"/>
        </w:rPr>
        <w:t xml:space="preserve"> </w:t>
      </w:r>
      <w:r w:rsidRPr="009D5F81">
        <w:rPr>
          <w:rFonts w:ascii="Times New Roman" w:hAnsi="Times New Roman" w:cs="Times New Roman"/>
          <w:sz w:val="28"/>
          <w:szCs w:val="28"/>
        </w:rPr>
        <w:t xml:space="preserve">могли видеть, как они используются для передачи значения. Инструкция к заданиям содержит речевую задачу. Немаловажно и то, что механические воспроизводящие упражнения отсутствуют: их место занимают игровые ситуации, работа с партнером, задания на поиск ошибок, сравнения и сопоставления, подключающие не только память, но и логику, умение мыслить аналитически и образно. Весь комплекс приемов помогает создать иноязычную среду, в которой должны "функционировать" </w:t>
      </w:r>
      <w:r w:rsidR="00CE64BF" w:rsidRPr="009D5F81">
        <w:rPr>
          <w:rFonts w:ascii="Times New Roman" w:hAnsi="Times New Roman" w:cs="Times New Roman"/>
          <w:sz w:val="28"/>
          <w:szCs w:val="28"/>
        </w:rPr>
        <w:t>об</w:t>
      </w:r>
      <w:r w:rsidRPr="009D5F81">
        <w:rPr>
          <w:rFonts w:ascii="Times New Roman" w:hAnsi="Times New Roman" w:cs="Times New Roman"/>
          <w:sz w:val="28"/>
          <w:szCs w:val="28"/>
        </w:rPr>
        <w:t>уча</w:t>
      </w:r>
      <w:r w:rsidR="00CE64BF" w:rsidRPr="009D5F81">
        <w:rPr>
          <w:rFonts w:ascii="Times New Roman" w:hAnsi="Times New Roman" w:cs="Times New Roman"/>
          <w:sz w:val="28"/>
          <w:szCs w:val="28"/>
        </w:rPr>
        <w:t>ю</w:t>
      </w:r>
      <w:r w:rsidRPr="009D5F81">
        <w:rPr>
          <w:rFonts w:ascii="Times New Roman" w:hAnsi="Times New Roman" w:cs="Times New Roman"/>
          <w:sz w:val="28"/>
          <w:szCs w:val="28"/>
        </w:rPr>
        <w:t>щиеся: читать, общаться, участвовать в ролевых играх, излагать свои мысли, делать выводы.</w:t>
      </w:r>
    </w:p>
    <w:p w14:paraId="11D642E8" w14:textId="77777777" w:rsidR="00974749" w:rsidRPr="009D5F81" w:rsidRDefault="00974749" w:rsidP="002E3E4C">
      <w:pPr>
        <w:ind w:firstLine="708"/>
        <w:jc w:val="both"/>
        <w:rPr>
          <w:rFonts w:ascii="Times New Roman" w:hAnsi="Times New Roman" w:cs="Times New Roman"/>
          <w:sz w:val="28"/>
          <w:szCs w:val="28"/>
        </w:rPr>
      </w:pPr>
      <w:r w:rsidRPr="009D5F81">
        <w:rPr>
          <w:rFonts w:ascii="Times New Roman" w:hAnsi="Times New Roman" w:cs="Times New Roman"/>
          <w:sz w:val="28"/>
          <w:szCs w:val="28"/>
        </w:rPr>
        <w:t>Коммуникативная методика способствует быстрому овладению у навыками разговорной речи. Это обеспечивается за счёт усвоения различных видов монологической речи, типовых диалогов и форм языкового моделирования. Здесь, на первом плане находится конкретная языковая модель. Основной единицей урока и всей стратегии обучения данной методики является акт говорения.</w:t>
      </w:r>
    </w:p>
    <w:p w14:paraId="63D16923" w14:textId="77777777" w:rsidR="00974749" w:rsidRPr="009D5F81" w:rsidRDefault="00974749" w:rsidP="002E3E4C">
      <w:pPr>
        <w:ind w:firstLine="708"/>
        <w:jc w:val="both"/>
        <w:rPr>
          <w:rFonts w:ascii="Times New Roman" w:hAnsi="Times New Roman" w:cs="Times New Roman"/>
          <w:sz w:val="28"/>
          <w:szCs w:val="28"/>
        </w:rPr>
      </w:pPr>
      <w:r w:rsidRPr="009D5F81">
        <w:rPr>
          <w:rFonts w:ascii="Times New Roman" w:hAnsi="Times New Roman" w:cs="Times New Roman"/>
          <w:sz w:val="28"/>
          <w:szCs w:val="28"/>
        </w:rPr>
        <w:t xml:space="preserve">В рамках внедрения технологии коммуникативного обучения иноязычной культуре обеспечиваю вовлечение каждого студента в процесс активного учения. Работая со студентами с низким уровнем владения, предлагаю задания с учетом специфики, давая возможность пофантазировать, оказаться вдруг жителями другого континента, пусть виртуально, но попасть в языковую среду, где можно выражать </w:t>
      </w:r>
      <w:r w:rsidRPr="009D5F81">
        <w:rPr>
          <w:rFonts w:ascii="Times New Roman" w:hAnsi="Times New Roman" w:cs="Times New Roman"/>
          <w:sz w:val="28"/>
          <w:szCs w:val="28"/>
        </w:rPr>
        <w:lastRenderedPageBreak/>
        <w:t>свои мысли, не боясь допустить ошибки. Считаю, что именно такие уроки способствуют практическому применению языковых навыков.</w:t>
      </w:r>
    </w:p>
    <w:p w14:paraId="73BB6005" w14:textId="77777777" w:rsidR="00974749" w:rsidRPr="009D5F81" w:rsidRDefault="00974749" w:rsidP="00974749">
      <w:pPr>
        <w:jc w:val="both"/>
        <w:rPr>
          <w:rFonts w:ascii="Times New Roman" w:hAnsi="Times New Roman" w:cs="Times New Roman"/>
          <w:sz w:val="28"/>
          <w:szCs w:val="28"/>
        </w:rPr>
      </w:pPr>
      <w:r w:rsidRPr="009D5F81">
        <w:rPr>
          <w:rFonts w:ascii="Times New Roman" w:hAnsi="Times New Roman" w:cs="Times New Roman"/>
          <w:sz w:val="28"/>
          <w:szCs w:val="28"/>
        </w:rPr>
        <w:tab/>
        <w:t xml:space="preserve"> Опираясь на личностно-ориентированный подход, создаю условия для реализации креативных возможностей </w:t>
      </w:r>
      <w:r w:rsidR="00CE64BF" w:rsidRPr="009D5F81">
        <w:rPr>
          <w:rFonts w:ascii="Times New Roman" w:hAnsi="Times New Roman" w:cs="Times New Roman"/>
          <w:sz w:val="28"/>
          <w:szCs w:val="28"/>
        </w:rPr>
        <w:t>студентов</w:t>
      </w:r>
      <w:r w:rsidRPr="009D5F81">
        <w:rPr>
          <w:rFonts w:ascii="Times New Roman" w:hAnsi="Times New Roman" w:cs="Times New Roman"/>
          <w:sz w:val="28"/>
          <w:szCs w:val="28"/>
        </w:rPr>
        <w:t>, активизируя их интерес к английскому языку. Для этого использую проектную методику, в ходе которой подростки демонстрируют творческие, художественные способности, совершенствуя лексико-грамматические навыки. В рамках данной методики ребята часто работают в группах</w:t>
      </w:r>
      <w:r w:rsidR="00CE64BF" w:rsidRPr="009D5F81">
        <w:rPr>
          <w:rFonts w:ascii="Times New Roman" w:hAnsi="Times New Roman" w:cs="Times New Roman"/>
          <w:sz w:val="28"/>
          <w:szCs w:val="28"/>
        </w:rPr>
        <w:t xml:space="preserve">, что позволяет каждому </w:t>
      </w:r>
      <w:r w:rsidRPr="009D5F81">
        <w:rPr>
          <w:rFonts w:ascii="Times New Roman" w:hAnsi="Times New Roman" w:cs="Times New Roman"/>
          <w:sz w:val="28"/>
          <w:szCs w:val="28"/>
        </w:rPr>
        <w:t>почувствовать себя востребованным в процессе общения на иностранном языке.</w:t>
      </w:r>
    </w:p>
    <w:p w14:paraId="765F86C4" w14:textId="77777777" w:rsidR="002E3E4C" w:rsidRDefault="002E3E4C" w:rsidP="00974749">
      <w:pPr>
        <w:jc w:val="both"/>
      </w:pPr>
    </w:p>
    <w:p w14:paraId="49C1FD38" w14:textId="77777777" w:rsidR="00974749" w:rsidRDefault="00974749" w:rsidP="00974749">
      <w:pPr>
        <w:jc w:val="both"/>
      </w:pPr>
      <w:r>
        <w:tab/>
      </w:r>
      <w:r>
        <w:tab/>
      </w:r>
      <w:r>
        <w:tab/>
      </w:r>
    </w:p>
    <w:p w14:paraId="321C3C77" w14:textId="77777777" w:rsidR="00974749" w:rsidRDefault="00974749" w:rsidP="00974749">
      <w:pPr>
        <w:jc w:val="both"/>
      </w:pPr>
    </w:p>
    <w:sectPr w:rsidR="00974749" w:rsidSect="009747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749"/>
    <w:rsid w:val="00097313"/>
    <w:rsid w:val="001D7567"/>
    <w:rsid w:val="002E3E4C"/>
    <w:rsid w:val="00974749"/>
    <w:rsid w:val="009D5F81"/>
    <w:rsid w:val="00CC4DDC"/>
    <w:rsid w:val="00CE64BF"/>
    <w:rsid w:val="00F76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7CB9"/>
  <w15:docId w15:val="{C1601EF0-4667-4631-A607-81B9DAE5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3E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3E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1320</Words>
  <Characters>7528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2019-03-28T12:24:00Z</cp:lastPrinted>
  <dcterms:created xsi:type="dcterms:W3CDTF">2019-03-28T11:53:00Z</dcterms:created>
  <dcterms:modified xsi:type="dcterms:W3CDTF">2022-01-03T08:22:00Z</dcterms:modified>
</cp:coreProperties>
</file>